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875513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875513">
        <w:rPr>
          <w:rFonts w:eastAsia="Calibri"/>
          <w:szCs w:val="28"/>
        </w:rPr>
        <w:t xml:space="preserve">ой города </w:t>
      </w:r>
      <w:r w:rsidR="00C0342D">
        <w:rPr>
          <w:rFonts w:eastAsia="Calibri"/>
          <w:szCs w:val="28"/>
        </w:rPr>
        <w:t>2</w:t>
      </w:r>
      <w:r w:rsidR="00875513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875513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38698D" w:rsidRDefault="0038698D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875513" w:rsidRDefault="00875513" w:rsidP="00875513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875513" w:rsidRPr="00875513" w:rsidRDefault="00875513" w:rsidP="00875513">
      <w:pPr>
        <w:tabs>
          <w:tab w:val="left" w:pos="3119"/>
        </w:tabs>
        <w:ind w:right="6660"/>
        <w:rPr>
          <w:rFonts w:eastAsia="Times New Roman" w:cs="Times New Roman"/>
          <w:szCs w:val="28"/>
          <w:lang w:eastAsia="ru-RU"/>
        </w:rPr>
      </w:pPr>
      <w:r w:rsidRPr="00875513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875513" w:rsidRPr="00875513" w:rsidRDefault="00875513" w:rsidP="00875513">
      <w:pPr>
        <w:ind w:firstLine="709"/>
        <w:rPr>
          <w:rFonts w:eastAsia="Times New Roman" w:cs="Times New Roman"/>
          <w:szCs w:val="28"/>
          <w:lang w:eastAsia="ru-RU"/>
        </w:rPr>
      </w:pPr>
    </w:p>
    <w:p w:rsidR="00875513" w:rsidRPr="00875513" w:rsidRDefault="00875513" w:rsidP="00875513">
      <w:pPr>
        <w:ind w:firstLine="709"/>
        <w:rPr>
          <w:rFonts w:eastAsia="Times New Roman" w:cs="Times New Roman"/>
          <w:szCs w:val="28"/>
          <w:lang w:eastAsia="ru-RU"/>
        </w:rPr>
      </w:pPr>
      <w:r w:rsidRPr="00875513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875513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875513">
        <w:rPr>
          <w:rFonts w:eastAsia="Times New Roman" w:cs="Times New Roman"/>
          <w:szCs w:val="28"/>
          <w:lang w:eastAsia="ru-RU"/>
        </w:rPr>
        <w:br/>
        <w:t>от 26.09.2012 № 225-</w:t>
      </w:r>
      <w:r w:rsidRPr="00875513">
        <w:rPr>
          <w:rFonts w:eastAsia="Times New Roman" w:cs="Times New Roman"/>
          <w:szCs w:val="28"/>
          <w:lang w:val="en-US" w:eastAsia="ru-RU"/>
        </w:rPr>
        <w:t>V</w:t>
      </w:r>
      <w:r w:rsidRPr="00875513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875513" w:rsidRPr="00875513" w:rsidRDefault="00875513" w:rsidP="00875513">
      <w:pPr>
        <w:ind w:firstLine="709"/>
        <w:rPr>
          <w:rFonts w:eastAsia="Times New Roman" w:cs="Times New Roman"/>
          <w:szCs w:val="28"/>
          <w:lang w:eastAsia="ru-RU"/>
        </w:rPr>
      </w:pPr>
    </w:p>
    <w:p w:rsidR="00875513" w:rsidRPr="00875513" w:rsidRDefault="00875513" w:rsidP="00875513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75513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Явишеву Айдару Альбертовичу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875513">
        <w:rPr>
          <w:rFonts w:eastAsia="Times New Roman" w:cs="Times New Roman"/>
          <w:szCs w:val="28"/>
          <w:lang w:val="en-US" w:eastAsia="ru-RU"/>
        </w:rPr>
        <w:t>V</w:t>
      </w:r>
      <w:r w:rsidRPr="00875513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автономного образовательного учреждения дополнительного образования «Центр детского творчества» в форме выделения средств бюджета города на материально-техническое оснащение образовательной деятельности учреждения согласно приложению.</w:t>
      </w:r>
    </w:p>
    <w:p w:rsidR="00875513" w:rsidRPr="00875513" w:rsidRDefault="00875513" w:rsidP="00875513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75513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875513" w:rsidRPr="0077735A" w:rsidRDefault="00875513" w:rsidP="00875513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875513" w:rsidRPr="0077735A" w:rsidRDefault="00875513" w:rsidP="00875513">
      <w:pPr>
        <w:rPr>
          <w:szCs w:val="28"/>
        </w:rPr>
      </w:pPr>
    </w:p>
    <w:p w:rsidR="00875513" w:rsidRPr="0077735A" w:rsidRDefault="0038698D" w:rsidP="00875513">
      <w:pPr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 «</w:t>
      </w:r>
      <w:r>
        <w:rPr>
          <w:rFonts w:eastAsia="Times New Roman" w:cs="Times New Roman"/>
          <w:szCs w:val="20"/>
          <w:u w:val="single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» </w:t>
      </w:r>
      <w:r>
        <w:rPr>
          <w:rFonts w:eastAsia="Times New Roman" w:cs="Times New Roman"/>
          <w:szCs w:val="20"/>
          <w:u w:val="single"/>
          <w:lang w:eastAsia="ru-RU"/>
        </w:rPr>
        <w:t>мая</w:t>
      </w:r>
      <w:r w:rsidR="00875513"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875513" w:rsidRDefault="00875513" w:rsidP="00875513">
      <w:pPr>
        <w:tabs>
          <w:tab w:val="left" w:pos="709"/>
        </w:tabs>
        <w:jc w:val="right"/>
        <w:rPr>
          <w:rFonts w:eastAsia="Calibri" w:cs="Times New Roman"/>
          <w:szCs w:val="28"/>
        </w:rPr>
      </w:pPr>
    </w:p>
    <w:p w:rsidR="00875513" w:rsidRDefault="00875513" w:rsidP="00875513">
      <w:pPr>
        <w:tabs>
          <w:tab w:val="left" w:pos="709"/>
        </w:tabs>
        <w:jc w:val="right"/>
        <w:rPr>
          <w:rFonts w:eastAsia="Calibri" w:cs="Times New Roman"/>
          <w:szCs w:val="28"/>
        </w:rPr>
      </w:pPr>
    </w:p>
    <w:p w:rsidR="00875513" w:rsidRDefault="00875513" w:rsidP="00875513">
      <w:pPr>
        <w:tabs>
          <w:tab w:val="left" w:pos="709"/>
        </w:tabs>
        <w:jc w:val="right"/>
        <w:rPr>
          <w:rFonts w:eastAsia="Calibri" w:cs="Times New Roman"/>
          <w:szCs w:val="28"/>
        </w:rPr>
      </w:pPr>
    </w:p>
    <w:p w:rsidR="00875513" w:rsidRDefault="00875513" w:rsidP="00875513">
      <w:pPr>
        <w:tabs>
          <w:tab w:val="left" w:pos="709"/>
        </w:tabs>
        <w:jc w:val="right"/>
        <w:rPr>
          <w:rFonts w:eastAsia="Calibri" w:cs="Times New Roman"/>
          <w:szCs w:val="28"/>
        </w:rPr>
      </w:pPr>
    </w:p>
    <w:p w:rsidR="00875513" w:rsidRDefault="00875513">
      <w:pPr>
        <w:spacing w:after="200" w:line="276" w:lineRule="auto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1C1429" w:rsidRDefault="0038698D" w:rsidP="0038698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</w:t>
      </w:r>
      <w:bookmarkStart w:id="0" w:name="_GoBack"/>
      <w:bookmarkEnd w:id="0"/>
      <w:r w:rsidR="001C1429" w:rsidRPr="001C1429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1C1429" w:rsidRDefault="0038698D" w:rsidP="0038698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</w:t>
      </w:r>
      <w:r w:rsidR="001C1429" w:rsidRPr="001C1429">
        <w:rPr>
          <w:rFonts w:eastAsia="Times New Roman" w:cs="Times New Roman"/>
          <w:szCs w:val="28"/>
          <w:lang w:eastAsia="ru-RU"/>
        </w:rPr>
        <w:t>к решению Думы города</w:t>
      </w:r>
      <w:r w:rsidR="001C1429">
        <w:rPr>
          <w:rFonts w:eastAsia="Times New Roman" w:cs="Times New Roman"/>
          <w:szCs w:val="28"/>
          <w:lang w:eastAsia="ru-RU"/>
        </w:rPr>
        <w:t xml:space="preserve"> </w:t>
      </w:r>
    </w:p>
    <w:p w:rsidR="001C1429" w:rsidRPr="0038698D" w:rsidRDefault="0038698D" w:rsidP="0038698D">
      <w:pPr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</w:t>
      </w:r>
      <w:r w:rsidR="001C1429" w:rsidRPr="001C1429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22.05.2025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796-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1C1429" w:rsidRPr="001C1429" w:rsidRDefault="001C1429" w:rsidP="001C1429">
      <w:pPr>
        <w:jc w:val="left"/>
        <w:rPr>
          <w:rFonts w:eastAsia="Times New Roman" w:cs="Times New Roman"/>
          <w:szCs w:val="28"/>
          <w:lang w:eastAsia="ru-RU"/>
        </w:rPr>
      </w:pPr>
    </w:p>
    <w:p w:rsidR="001C1429" w:rsidRDefault="001C1429" w:rsidP="001C142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1C1429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1C1429">
        <w:rPr>
          <w:rFonts w:eastAsia="Calibri" w:cs="Times New Roman"/>
          <w:szCs w:val="28"/>
        </w:rPr>
        <w:t xml:space="preserve">средств бюджета города </w:t>
      </w:r>
    </w:p>
    <w:p w:rsidR="001C1429" w:rsidRPr="001C1429" w:rsidRDefault="001C1429" w:rsidP="001C1429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1C1429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r w:rsidRPr="001C1429">
        <w:rPr>
          <w:rFonts w:eastAsia="Calibri" w:cs="Times New Roman"/>
          <w:szCs w:val="28"/>
        </w:rPr>
        <w:t xml:space="preserve">Явишеву А.А., в целях оказания социально-экономической поддержки </w:t>
      </w:r>
    </w:p>
    <w:p w:rsidR="001C1429" w:rsidRPr="001C1429" w:rsidRDefault="001C1429" w:rsidP="001C1429">
      <w:pPr>
        <w:jc w:val="center"/>
        <w:rPr>
          <w:rFonts w:eastAsia="Times New Roman" w:cs="Times New Roman"/>
          <w:szCs w:val="28"/>
          <w:lang w:eastAsia="ru-RU"/>
        </w:rPr>
      </w:pPr>
      <w:r w:rsidRPr="001C1429">
        <w:rPr>
          <w:rFonts w:eastAsia="Times New Roman" w:cs="Times New Roman"/>
          <w:szCs w:val="28"/>
          <w:lang w:eastAsia="ru-RU"/>
        </w:rPr>
        <w:t>муниципального автономного образовательного учреждения дополнительного образования «Центр детского творчества»</w:t>
      </w:r>
    </w:p>
    <w:p w:rsidR="001C1429" w:rsidRPr="001C1429" w:rsidRDefault="001C1429" w:rsidP="001C142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C1429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Многофункциональное устройство цветное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Многофункциональное устройство лазерное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Монитор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Зеркальный фотоаппарат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Объектив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Радиосистема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1C1429" w:rsidRPr="001C1429" w:rsidTr="00566642">
        <w:tc>
          <w:tcPr>
            <w:tcW w:w="594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6489" w:type="dxa"/>
          </w:tcPr>
          <w:p w:rsidR="001C1429" w:rsidRPr="001C1429" w:rsidRDefault="001C1429" w:rsidP="001C1429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Швейная машина</w:t>
            </w:r>
          </w:p>
        </w:tc>
        <w:tc>
          <w:tcPr>
            <w:tcW w:w="2351" w:type="dxa"/>
          </w:tcPr>
          <w:p w:rsidR="001C1429" w:rsidRPr="001C1429" w:rsidRDefault="001C1429" w:rsidP="001C14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142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875513" w:rsidRDefault="001C1429" w:rsidP="00875513">
      <w:pPr>
        <w:tabs>
          <w:tab w:val="left" w:pos="709"/>
        </w:tabs>
        <w:rPr>
          <w:rFonts w:eastAsia="Calibri" w:cs="Times New Roman"/>
          <w:szCs w:val="28"/>
        </w:rPr>
      </w:pPr>
      <w:r w:rsidRPr="001C1429">
        <w:rPr>
          <w:rFonts w:eastAsia="Times New Roman" w:cs="Times New Roman"/>
          <w:szCs w:val="28"/>
          <w:lang w:eastAsia="ru-RU"/>
        </w:rPr>
        <w:br w:type="textWrapping" w:clear="all"/>
      </w:r>
    </w:p>
    <w:p w:rsidR="00411F11" w:rsidRPr="007F3370" w:rsidRDefault="00411F11" w:rsidP="00875513">
      <w:pPr>
        <w:rPr>
          <w:rFonts w:eastAsia="Calibri" w:cs="Times New Roman"/>
          <w:szCs w:val="28"/>
        </w:rPr>
      </w:pPr>
    </w:p>
    <w:sectPr w:rsidR="00411F11" w:rsidRPr="007F3370" w:rsidSect="0087551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27" w:rsidRDefault="001F4F27" w:rsidP="006757BB">
      <w:r>
        <w:separator/>
      </w:r>
    </w:p>
  </w:endnote>
  <w:endnote w:type="continuationSeparator" w:id="0">
    <w:p w:rsidR="001F4F27" w:rsidRDefault="001F4F2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F4F2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F4F2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F4F2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27" w:rsidRDefault="001F4F27" w:rsidP="006757BB">
      <w:r>
        <w:separator/>
      </w:r>
    </w:p>
  </w:footnote>
  <w:footnote w:type="continuationSeparator" w:id="0">
    <w:p w:rsidR="001F4F27" w:rsidRDefault="001F4F2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01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5513" w:rsidRPr="00875513" w:rsidRDefault="00875513">
        <w:pPr>
          <w:pStyle w:val="ad"/>
          <w:jc w:val="center"/>
          <w:rPr>
            <w:sz w:val="20"/>
            <w:szCs w:val="20"/>
          </w:rPr>
        </w:pPr>
        <w:r w:rsidRPr="00875513">
          <w:rPr>
            <w:sz w:val="20"/>
            <w:szCs w:val="20"/>
          </w:rPr>
          <w:fldChar w:fldCharType="begin"/>
        </w:r>
        <w:r w:rsidRPr="00875513">
          <w:rPr>
            <w:sz w:val="20"/>
            <w:szCs w:val="20"/>
          </w:rPr>
          <w:instrText>PAGE   \* MERGEFORMAT</w:instrText>
        </w:r>
        <w:r w:rsidRPr="00875513">
          <w:rPr>
            <w:sz w:val="20"/>
            <w:szCs w:val="20"/>
          </w:rPr>
          <w:fldChar w:fldCharType="separate"/>
        </w:r>
        <w:r w:rsidR="0038698D">
          <w:rPr>
            <w:noProof/>
            <w:sz w:val="20"/>
            <w:szCs w:val="20"/>
          </w:rPr>
          <w:t>1</w:t>
        </w:r>
        <w:r w:rsidRPr="00875513">
          <w:rPr>
            <w:sz w:val="20"/>
            <w:szCs w:val="20"/>
          </w:rPr>
          <w:fldChar w:fldCharType="end"/>
        </w:r>
      </w:p>
    </w:sdtContent>
  </w:sdt>
  <w:p w:rsidR="00875513" w:rsidRDefault="008755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359E7"/>
    <w:rsid w:val="001439C2"/>
    <w:rsid w:val="00145E65"/>
    <w:rsid w:val="0015286F"/>
    <w:rsid w:val="00156BD5"/>
    <w:rsid w:val="001734EA"/>
    <w:rsid w:val="001930EF"/>
    <w:rsid w:val="001A2F1C"/>
    <w:rsid w:val="001B7201"/>
    <w:rsid w:val="001C1429"/>
    <w:rsid w:val="001D226B"/>
    <w:rsid w:val="001D4643"/>
    <w:rsid w:val="001E35C6"/>
    <w:rsid w:val="001F4F27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8698D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75513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B30E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1C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D5B9D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04B74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138</cp:revision>
  <cp:lastPrinted>2021-12-27T07:02:00Z</cp:lastPrinted>
  <dcterms:created xsi:type="dcterms:W3CDTF">2021-02-25T07:49:00Z</dcterms:created>
  <dcterms:modified xsi:type="dcterms:W3CDTF">2025-05-22T06:27:00Z</dcterms:modified>
</cp:coreProperties>
</file>